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C333">
      <w:pPr>
        <w:rPr>
          <w:sz w:val="32"/>
          <w:szCs w:val="32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附件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2：</w:t>
      </w:r>
    </w:p>
    <w:p w14:paraId="29B2C765">
      <w:pPr>
        <w:rPr>
          <w:rStyle w:val="7"/>
          <w:rFonts w:ascii="仿宋_GB2312" w:hAnsi="仿宋" w:eastAsia="仿宋_GB2312"/>
          <w:b w:val="0"/>
          <w:bCs w:val="0"/>
          <w:color w:val="000000"/>
          <w:kern w:val="0"/>
          <w:sz w:val="32"/>
          <w:szCs w:val="32"/>
          <w:u w:val="none"/>
        </w:rPr>
      </w:pPr>
    </w:p>
    <w:p w14:paraId="03474BB1">
      <w:pPr>
        <w:jc w:val="center"/>
        <w:rPr>
          <w:rFonts w:hint="eastAsia" w:ascii="华文中宋" w:hAnsi="华文中宋" w:eastAsia="华文中宋" w:cs="华文中宋"/>
          <w:b/>
          <w:bCs/>
          <w:sz w:val="56"/>
          <w:szCs w:val="56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</w:p>
    <w:p w14:paraId="371D0A3C"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56"/>
          <w:szCs w:val="56"/>
        </w:rPr>
        <w:t>______</w:t>
      </w:r>
      <w:r>
        <w:rPr>
          <w:rFonts w:hint="eastAsia" w:ascii="华文中宋" w:hAnsi="华文中宋" w:eastAsia="PMingLiU" w:cs="华文中宋"/>
          <w:b/>
          <w:bCs/>
          <w:sz w:val="48"/>
          <w:szCs w:val="48"/>
          <w:lang w:eastAsia="zh-TW"/>
        </w:rPr>
        <w:t>（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年度</w:t>
      </w:r>
      <w:r>
        <w:rPr>
          <w:rFonts w:hint="eastAsia" w:ascii="华文中宋" w:hAnsi="华文中宋" w:eastAsia="PMingLiU" w:cs="华文中宋"/>
          <w:b/>
          <w:bCs/>
          <w:sz w:val="48"/>
          <w:szCs w:val="48"/>
          <w:lang w:eastAsia="zh-TW"/>
        </w:rPr>
        <w:t>）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建筑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与市政工程</w:t>
      </w:r>
    </w:p>
    <w:p w14:paraId="602A62AD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绿色施工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评价申报表</w:t>
      </w:r>
    </w:p>
    <w:p w14:paraId="681878F0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 w14:paraId="6BC8640C">
      <w:pPr>
        <w:spacing w:line="360" w:lineRule="auto"/>
        <w:rPr>
          <w:rFonts w:eastAsia="黑体"/>
          <w:sz w:val="44"/>
          <w:szCs w:val="44"/>
        </w:rPr>
      </w:pPr>
    </w:p>
    <w:p w14:paraId="7EFFDB84">
      <w:pPr>
        <w:spacing w:line="360" w:lineRule="auto"/>
        <w:rPr>
          <w:rFonts w:eastAsia="黑体"/>
          <w:sz w:val="44"/>
          <w:szCs w:val="44"/>
        </w:rPr>
      </w:pPr>
    </w:p>
    <w:p w14:paraId="76C1100D">
      <w:pPr>
        <w:spacing w:line="360" w:lineRule="auto"/>
        <w:rPr>
          <w:rFonts w:eastAsia="黑体"/>
          <w:sz w:val="44"/>
          <w:szCs w:val="44"/>
        </w:rPr>
      </w:pPr>
    </w:p>
    <w:p w14:paraId="1140BCC2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绿色施工工程名称：</w:t>
      </w:r>
    </w:p>
    <w:p w14:paraId="5EF41EB8">
      <w:pPr>
        <w:spacing w:line="360" w:lineRule="auto"/>
        <w:ind w:left="2" w:firstLine="1577" w:firstLineChars="491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D8473F0">
      <w:pPr>
        <w:spacing w:line="360" w:lineRule="auto"/>
        <w:ind w:left="2" w:leftChars="1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绿色施工工程承建单位（公章）：</w:t>
      </w:r>
    </w:p>
    <w:p w14:paraId="47350BBA">
      <w:pPr>
        <w:spacing w:line="360" w:lineRule="auto"/>
        <w:ind w:left="2" w:firstLine="1577" w:firstLineChars="491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3C40FCB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06FECFA9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134736B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1C4F4C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88E8453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A978223">
      <w:pPr>
        <w:spacing w:line="360" w:lineRule="auto"/>
        <w:ind w:left="1500"/>
        <w:rPr>
          <w:rFonts w:hint="eastAsia" w:ascii="仿宋" w:hAnsi="仿宋" w:eastAsia="仿宋" w:cs="仿宋"/>
          <w:sz w:val="30"/>
          <w:szCs w:val="30"/>
        </w:rPr>
      </w:pPr>
    </w:p>
    <w:p w14:paraId="075D10B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TW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贵州省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建筑业协会</w:t>
      </w:r>
    </w:p>
    <w:p w14:paraId="51C321B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年制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29"/>
        <w:gridCol w:w="1364"/>
        <w:gridCol w:w="2268"/>
        <w:gridCol w:w="1701"/>
        <w:gridCol w:w="1563"/>
      </w:tblGrid>
      <w:tr w14:paraId="516B7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5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6690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553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786BA8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37B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0D83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建设规模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分类</w:t>
            </w:r>
          </w:p>
        </w:tc>
        <w:tc>
          <w:tcPr>
            <w:tcW w:w="4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05A751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7E86A1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FB2ABB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975E73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（注：规模和分类参照省优质工程要求填写）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57F5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开、竣工日期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914FBE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AF79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A9E48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型式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1915F3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15BA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EFBCD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承建单位名称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730AE5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C353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20D00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建设单位名称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68A702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316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E3501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设计单位名称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26C2DE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0AF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92DEB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详细所在地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655B61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BCCA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58735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经理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姓名、职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、电话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A1A22D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57109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CF8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21B84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项目技术负责人姓名、职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、电话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A9CF29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1D2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ED912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工程所在承建单位联系人姓名、职务、电话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5DAD5C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90B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8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3795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工程概况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（限800字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，强调重点难点）</w:t>
            </w:r>
          </w:p>
        </w:tc>
      </w:tr>
      <w:tr w14:paraId="38BFD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517BE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0AEFD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D2009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331A78B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B40259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FF7766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E2257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AB3CF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192926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6F09CD0A">
      <w:pPr>
        <w:spacing w:line="240" w:lineRule="atLeast"/>
        <w:rPr>
          <w:rFonts w:ascii="仿宋_GB2312" w:hAnsi="华文中宋" w:eastAsia="仿宋_GB2312"/>
          <w:color w:val="000000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942"/>
      </w:tblGrid>
      <w:tr w14:paraId="21478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7060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拟完成绿色施工主要指标情况</w:t>
            </w:r>
          </w:p>
        </w:tc>
      </w:tr>
      <w:tr w14:paraId="04DFD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6B6F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</w:t>
            </w:r>
          </w:p>
          <w:p w14:paraId="6FE9066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保护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C7918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337E25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52676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FAEEFC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06B7B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F5E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A594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节约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323E4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333BDF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099AD6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D497F6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46939C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749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E461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人力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节约和保护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86FFA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67ECB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17C5FA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4EB20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BDBF3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4733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1C39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创新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56F6E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94D3FC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61D47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0B4EF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8EC57E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3B3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AC8A1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拟组织绿色施工技术攻关和创新的项目及内容（限1000字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）：</w:t>
            </w:r>
          </w:p>
          <w:p w14:paraId="54E5F29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76AFC1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E5491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8F8A80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1935E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A2CE1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1EB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3198C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工程进度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TW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  <w:p w14:paraId="769BB74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64604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2F0F5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BB14E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90A190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D3784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9AD1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DD75D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预期经济效益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社会效益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、生态效益</w:t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  <w:p w14:paraId="281D1F4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111DE9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8CC2C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1B82C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F02371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645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36B7D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绿色施工承建单位意见：</w:t>
            </w:r>
          </w:p>
          <w:p w14:paraId="29CE02E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3E6BC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A0806C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CCFC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（公章）</w:t>
            </w:r>
          </w:p>
          <w:p w14:paraId="4EEA7C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年    月    日</w:t>
            </w:r>
          </w:p>
          <w:p w14:paraId="16B579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65A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CE28F0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建设单位或项目所在地的市（州）建筑业协会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意见：</w:t>
            </w:r>
          </w:p>
          <w:p w14:paraId="10F9F82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91D02C5">
            <w:pPr>
              <w:spacing w:before="312" w:beforeLines="100"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（公章）</w:t>
            </w:r>
          </w:p>
          <w:p w14:paraId="0EC1BF98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年    月    日   </w:t>
            </w:r>
          </w:p>
          <w:p w14:paraId="65FFBED6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7672982B">
      <w:pPr>
        <w:jc w:val="both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GVlM2I2NDUxZmMyOWE1MmVmMjhmMjhjMzFlNDIifQ=="/>
    <w:docVar w:name="KSO_WPS_MARK_KEY" w:val="3457c3ee-7acc-4023-af4c-15f528ecc535"/>
  </w:docVars>
  <w:rsids>
    <w:rsidRoot w:val="525A6AE3"/>
    <w:rsid w:val="017F0F74"/>
    <w:rsid w:val="01CE2DA6"/>
    <w:rsid w:val="022A49B8"/>
    <w:rsid w:val="02401036"/>
    <w:rsid w:val="0326260A"/>
    <w:rsid w:val="06F166A4"/>
    <w:rsid w:val="073F298A"/>
    <w:rsid w:val="07FC0B3A"/>
    <w:rsid w:val="0A2D4C39"/>
    <w:rsid w:val="0A40121D"/>
    <w:rsid w:val="0ABE3F01"/>
    <w:rsid w:val="0B6D6042"/>
    <w:rsid w:val="0C083FBC"/>
    <w:rsid w:val="0CAC2D29"/>
    <w:rsid w:val="0FDE1B16"/>
    <w:rsid w:val="101508F1"/>
    <w:rsid w:val="106519DD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B2D7815"/>
    <w:rsid w:val="1B505038"/>
    <w:rsid w:val="1B921207"/>
    <w:rsid w:val="1BE20386"/>
    <w:rsid w:val="1BEA16A5"/>
    <w:rsid w:val="1D3F269C"/>
    <w:rsid w:val="1EB16C96"/>
    <w:rsid w:val="1F3F6CB2"/>
    <w:rsid w:val="219818AB"/>
    <w:rsid w:val="21EA4511"/>
    <w:rsid w:val="22C000A9"/>
    <w:rsid w:val="231564EC"/>
    <w:rsid w:val="23C11DD4"/>
    <w:rsid w:val="258038F2"/>
    <w:rsid w:val="25910727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75596F"/>
    <w:rsid w:val="35A238D8"/>
    <w:rsid w:val="39086CED"/>
    <w:rsid w:val="39BF668E"/>
    <w:rsid w:val="3C843E67"/>
    <w:rsid w:val="3EC05EAD"/>
    <w:rsid w:val="3FD67819"/>
    <w:rsid w:val="416262DA"/>
    <w:rsid w:val="41D25BC6"/>
    <w:rsid w:val="47BC11DC"/>
    <w:rsid w:val="4D573E80"/>
    <w:rsid w:val="4F9F1A51"/>
    <w:rsid w:val="51720825"/>
    <w:rsid w:val="525A6AE3"/>
    <w:rsid w:val="528A567E"/>
    <w:rsid w:val="530A670D"/>
    <w:rsid w:val="534C1DE6"/>
    <w:rsid w:val="545225D1"/>
    <w:rsid w:val="5638199C"/>
    <w:rsid w:val="57DA4D42"/>
    <w:rsid w:val="5A111A6C"/>
    <w:rsid w:val="5B955F92"/>
    <w:rsid w:val="5BCF72D8"/>
    <w:rsid w:val="5C9E6468"/>
    <w:rsid w:val="5CB42E4E"/>
    <w:rsid w:val="5FEB04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569035D"/>
    <w:rsid w:val="75C452AE"/>
    <w:rsid w:val="76545531"/>
    <w:rsid w:val="76C021E7"/>
    <w:rsid w:val="775A0D5E"/>
    <w:rsid w:val="7BD87783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</Words>
  <Characters>331</Characters>
  <Lines>0</Lines>
  <Paragraphs>0</Paragraphs>
  <TotalTime>1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2024-08-16T01:27:00Z</cp:lastPrinted>
  <dcterms:modified xsi:type="dcterms:W3CDTF">2026-01-08T08:32:56Z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9084A1C0328243FBA55AE64263E5B170_13</vt:lpwstr>
  </property>
  <property fmtid="{D5CDD505-2E9C-101B-9397-08002B2CF9AE}" pid="4" name="KSOTemplateDocerSaveRecord">
    <vt:lpwstr>eyJoZGlkIjoiNTRjNGVlM2I2NDUxZmMyOWE1MmVmMjhmMjhjMzFlNDIiLCJ1c2VySWQiOiIyOTg4NDc4MTQifQ==</vt:lpwstr>
  </property>
</Properties>
</file>